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3632C6" w14:textId="0871219A" w:rsidR="00CE7501" w:rsidRDefault="00D84420">
      <w:r>
        <w:t>Java lecture project</w:t>
      </w:r>
    </w:p>
    <w:p w14:paraId="0AFBBEBD" w14:textId="3580A48F" w:rsidR="00D84420" w:rsidRDefault="00D84420">
      <w:r>
        <w:t>Create by: Li Yize</w:t>
      </w:r>
      <w:r w:rsidR="00A3370E">
        <w:br/>
      </w:r>
      <w:proofErr w:type="spellStart"/>
      <w:r w:rsidR="00A3370E">
        <w:t>Oanda</w:t>
      </w:r>
      <w:proofErr w:type="spellEnd"/>
      <w:r w:rsidR="00A3370E">
        <w:t xml:space="preserve"> account: </w:t>
      </w:r>
      <w:hyperlink r:id="rId6" w:history="1">
        <w:r w:rsidR="00A3370E" w:rsidRPr="00820E49">
          <w:rPr>
            <w:rStyle w:val="Hyperlink"/>
          </w:rPr>
          <w:t>EXVVC8@hallgato.nje.hu</w:t>
        </w:r>
      </w:hyperlink>
    </w:p>
    <w:p w14:paraId="069DB53A" w14:textId="7CDFA1CB" w:rsidR="00A3370E" w:rsidRDefault="00A3370E">
      <w:r>
        <w:t>Password: Aa!12345678(If could not login message me, sometime I could not login either)</w:t>
      </w:r>
    </w:p>
    <w:p w14:paraId="2CB3AD69" w14:textId="1E6BB06D" w:rsidR="00A3370E" w:rsidRDefault="00A3370E">
      <w:proofErr w:type="spellStart"/>
      <w:r>
        <w:t>Github</w:t>
      </w:r>
      <w:proofErr w:type="spellEnd"/>
      <w:r>
        <w:t xml:space="preserve">: </w:t>
      </w:r>
      <w:r w:rsidRPr="00A3370E">
        <w:t>https://github.com/Johnllli/javalec</w:t>
      </w:r>
    </w:p>
    <w:p w14:paraId="27F8D687" w14:textId="5AB595AC" w:rsidR="00232154" w:rsidRDefault="00D84420">
      <w:r>
        <w:br/>
        <w:t>Question 1</w:t>
      </w:r>
      <w:r>
        <w:br/>
        <w:t xml:space="preserve">First I find a free template at </w:t>
      </w:r>
      <w:hyperlink r:id="rId7" w:history="1">
        <w:r w:rsidRPr="00820E49">
          <w:rPr>
            <w:rStyle w:val="Hyperlink"/>
          </w:rPr>
          <w:t>https://html5up.net/</w:t>
        </w:r>
      </w:hyperlink>
      <w:r>
        <w:t xml:space="preserve"> then put it inside static folder</w:t>
      </w:r>
      <w:r>
        <w:br/>
      </w:r>
    </w:p>
    <w:p w14:paraId="2115FEF3" w14:textId="1CA4175C" w:rsidR="00232154" w:rsidRDefault="00232154">
      <w:r>
        <w:rPr>
          <w:noProof/>
        </w:rPr>
        <w:drawing>
          <wp:inline distT="0" distB="0" distL="0" distR="0" wp14:anchorId="5E20D2A7" wp14:editId="7B15BC7C">
            <wp:extent cx="6506845" cy="3454346"/>
            <wp:effectExtent l="0" t="0" r="8255" b="0"/>
            <wp:docPr id="194559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96" cy="34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61E8" w14:textId="77777777" w:rsidR="00232154" w:rsidRDefault="00232154"/>
    <w:p w14:paraId="4D20B3F9" w14:textId="77777777" w:rsidR="00232154" w:rsidRDefault="00232154"/>
    <w:p w14:paraId="3EB8A06A" w14:textId="23262493" w:rsidR="00D84420" w:rsidRDefault="00D84420">
      <w:r>
        <w:t>Question 2</w:t>
      </w:r>
      <w:r>
        <w:br/>
        <w:t xml:space="preserve">The introduction </w:t>
      </w:r>
      <w:proofErr w:type="gramStart"/>
      <w:r>
        <w:t>have</w:t>
      </w:r>
      <w:proofErr w:type="gramEnd"/>
      <w:r>
        <w:t xml:space="preserve"> navigation bar and introduction of the company </w:t>
      </w:r>
      <w:r>
        <w:br/>
      </w:r>
      <w:r>
        <w:rPr>
          <w:noProof/>
        </w:rPr>
        <w:lastRenderedPageBreak/>
        <w:drawing>
          <wp:inline distT="0" distB="0" distL="0" distR="0" wp14:anchorId="487D9BDE" wp14:editId="40FC823A">
            <wp:extent cx="5486400" cy="3270250"/>
            <wp:effectExtent l="0" t="0" r="0" b="6350"/>
            <wp:docPr id="418076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356C7" wp14:editId="0B4714FA">
            <wp:extent cx="5480050" cy="2209800"/>
            <wp:effectExtent l="0" t="0" r="6350" b="0"/>
            <wp:docPr id="11542723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B77BE" wp14:editId="2E18DF9B">
            <wp:extent cx="5480050" cy="2489200"/>
            <wp:effectExtent l="0" t="0" r="6350" b="6350"/>
            <wp:docPr id="6218295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7069C45" wp14:editId="35DB0343">
            <wp:extent cx="3651250" cy="2209767"/>
            <wp:effectExtent l="0" t="0" r="6350" b="635"/>
            <wp:docPr id="14963150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129" cy="221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17FF" w14:textId="77777777" w:rsidR="00232154" w:rsidRDefault="00D84420">
      <w:r>
        <w:t>Create Navigation bar for view</w:t>
      </w:r>
      <w:r>
        <w:br/>
      </w:r>
      <w:r>
        <w:br/>
      </w:r>
      <w:r>
        <w:br/>
      </w:r>
      <w:r>
        <w:br/>
      </w:r>
      <w:r>
        <w:br/>
      </w:r>
    </w:p>
    <w:p w14:paraId="63294CD7" w14:textId="77777777" w:rsidR="00232154" w:rsidRDefault="00232154"/>
    <w:p w14:paraId="3BAF7FC5" w14:textId="77777777" w:rsidR="00232154" w:rsidRDefault="00232154"/>
    <w:p w14:paraId="72BE1ABA" w14:textId="77777777" w:rsidR="00232154" w:rsidRDefault="00232154"/>
    <w:p w14:paraId="5D225240" w14:textId="77777777" w:rsidR="00232154" w:rsidRDefault="00232154"/>
    <w:p w14:paraId="6BB62750" w14:textId="77777777" w:rsidR="00232154" w:rsidRDefault="00232154"/>
    <w:p w14:paraId="4BA2EBD1" w14:textId="77777777" w:rsidR="00232154" w:rsidRDefault="00232154"/>
    <w:p w14:paraId="3F1BCA5E" w14:textId="443D8658" w:rsidR="00D84420" w:rsidRDefault="00D84420">
      <w:r>
        <w:lastRenderedPageBreak/>
        <w:t>Question 3</w:t>
      </w:r>
    </w:p>
    <w:p w14:paraId="3651EC82" w14:textId="77777777" w:rsidR="00D84420" w:rsidRDefault="00D84420">
      <w:r>
        <w:t>Create SOAP page</w:t>
      </w:r>
    </w:p>
    <w:p w14:paraId="0A5647C3" w14:textId="35B70329" w:rsidR="00D84420" w:rsidRDefault="00D84420">
      <w:r>
        <w:rPr>
          <w:noProof/>
        </w:rPr>
        <w:lastRenderedPageBreak/>
        <w:drawing>
          <wp:inline distT="0" distB="0" distL="0" distR="0" wp14:anchorId="756D09E9" wp14:editId="04E90948">
            <wp:extent cx="4835223" cy="2768600"/>
            <wp:effectExtent l="0" t="0" r="3810" b="0"/>
            <wp:docPr id="11123603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496" cy="277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A88BE" wp14:editId="1B897F65">
            <wp:extent cx="5030389" cy="2997200"/>
            <wp:effectExtent l="0" t="0" r="0" b="0"/>
            <wp:docPr id="837630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649" cy="300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E4093" wp14:editId="4B371766">
            <wp:extent cx="6059170" cy="2354782"/>
            <wp:effectExtent l="0" t="0" r="0" b="7620"/>
            <wp:docPr id="358230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862" cy="236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BC1A" w14:textId="77777777" w:rsidR="00232154" w:rsidRDefault="00D84420">
      <w:r w:rsidRPr="00D84420">
        <w:lastRenderedPageBreak/>
        <w:t>This code snippet configures Maven to automatically generate a Java client from the Hungarian National Bank's WSDL, allowing the application to fetch currency exchange rates.</w:t>
      </w:r>
      <w:r w:rsidR="00A3370E">
        <w:rPr>
          <w:noProof/>
        </w:rPr>
        <w:drawing>
          <wp:inline distT="0" distB="0" distL="0" distR="0" wp14:anchorId="45D523AE" wp14:editId="5212AD31">
            <wp:extent cx="5473700" cy="1549400"/>
            <wp:effectExtent l="0" t="0" r="0" b="0"/>
            <wp:docPr id="2128763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F620" w14:textId="77777777" w:rsidR="00232154" w:rsidRDefault="00232154"/>
    <w:p w14:paraId="7F71AF6A" w14:textId="77777777" w:rsidR="00232154" w:rsidRDefault="00232154"/>
    <w:p w14:paraId="4D685BB5" w14:textId="77777777" w:rsidR="00232154" w:rsidRDefault="00232154"/>
    <w:p w14:paraId="21CE3D96" w14:textId="77777777" w:rsidR="00232154" w:rsidRDefault="00232154"/>
    <w:p w14:paraId="046CADEE" w14:textId="77777777" w:rsidR="00232154" w:rsidRDefault="00232154"/>
    <w:p w14:paraId="6F27F18D" w14:textId="77777777" w:rsidR="00232154" w:rsidRDefault="00232154"/>
    <w:p w14:paraId="1881AB0E" w14:textId="77777777" w:rsidR="00232154" w:rsidRDefault="00232154"/>
    <w:p w14:paraId="330C0021" w14:textId="77777777" w:rsidR="00232154" w:rsidRDefault="00232154"/>
    <w:p w14:paraId="01969F35" w14:textId="77777777" w:rsidR="00232154" w:rsidRDefault="00232154"/>
    <w:p w14:paraId="129E2587" w14:textId="77777777" w:rsidR="00232154" w:rsidRDefault="00232154"/>
    <w:p w14:paraId="5594FFA7" w14:textId="77777777" w:rsidR="00232154" w:rsidRDefault="00232154"/>
    <w:p w14:paraId="0CD76794" w14:textId="77777777" w:rsidR="00232154" w:rsidRDefault="00232154"/>
    <w:p w14:paraId="1BFBF98C" w14:textId="77777777" w:rsidR="00232154" w:rsidRDefault="00232154"/>
    <w:p w14:paraId="3FE068DE" w14:textId="77777777" w:rsidR="00232154" w:rsidRDefault="00232154"/>
    <w:p w14:paraId="3E99033B" w14:textId="77777777" w:rsidR="00232154" w:rsidRDefault="00232154"/>
    <w:p w14:paraId="0331A745" w14:textId="77777777" w:rsidR="00232154" w:rsidRDefault="00232154"/>
    <w:p w14:paraId="23A7ABA0" w14:textId="77777777" w:rsidR="00232154" w:rsidRDefault="00232154"/>
    <w:p w14:paraId="4A1992CD" w14:textId="77777777" w:rsidR="00232154" w:rsidRDefault="00232154"/>
    <w:p w14:paraId="6F0BF402" w14:textId="77777777" w:rsidR="00232154" w:rsidRDefault="00232154"/>
    <w:p w14:paraId="661D0E6F" w14:textId="5221A035" w:rsidR="00A3370E" w:rsidRDefault="00A3370E">
      <w:r>
        <w:lastRenderedPageBreak/>
        <w:t>Question 4</w:t>
      </w:r>
    </w:p>
    <w:p w14:paraId="457006BA" w14:textId="522DA082" w:rsidR="00D84420" w:rsidRDefault="00A3370E">
      <w:r>
        <w:rPr>
          <w:noProof/>
        </w:rPr>
        <w:drawing>
          <wp:inline distT="0" distB="0" distL="0" distR="0" wp14:anchorId="72A672AC" wp14:editId="542568C8">
            <wp:extent cx="5480050" cy="2520950"/>
            <wp:effectExtent l="0" t="0" r="6350" b="0"/>
            <wp:docPr id="759828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420">
        <w:br/>
      </w:r>
      <w:r w:rsidRPr="00A3370E">
        <w:t xml:space="preserve">This feature allows the application to retrieve and display the user's </w:t>
      </w:r>
      <w:proofErr w:type="spellStart"/>
      <w:r w:rsidRPr="00A3370E">
        <w:t>Oanda</w:t>
      </w:r>
      <w:proofErr w:type="spellEnd"/>
      <w:r w:rsidRPr="00A3370E">
        <w:t xml:space="preserve"> Forex account summary, providing an overview of their trading account details.</w:t>
      </w:r>
      <w:r w:rsidR="00232154">
        <w:br/>
      </w:r>
      <w:r w:rsidR="00232154">
        <w:rPr>
          <w:noProof/>
        </w:rPr>
        <w:drawing>
          <wp:inline distT="0" distB="0" distL="0" distR="0" wp14:anchorId="7EEFF14C" wp14:editId="1F0D0961">
            <wp:extent cx="5486400" cy="2463800"/>
            <wp:effectExtent l="0" t="0" r="0" b="0"/>
            <wp:docPr id="10828090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834F" w14:textId="07BB500D" w:rsidR="00232154" w:rsidRDefault="00232154">
      <w:r>
        <w:rPr>
          <w:noProof/>
        </w:rPr>
        <w:lastRenderedPageBreak/>
        <w:drawing>
          <wp:inline distT="0" distB="0" distL="0" distR="0" wp14:anchorId="6E7E9606" wp14:editId="5D893925">
            <wp:extent cx="5486400" cy="3117850"/>
            <wp:effectExtent l="0" t="0" r="0" b="6350"/>
            <wp:docPr id="8425515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D402" w14:textId="77777777" w:rsidR="00232154" w:rsidRDefault="00232154"/>
    <w:p w14:paraId="746413C7" w14:textId="77777777" w:rsidR="00232154" w:rsidRDefault="00232154"/>
    <w:p w14:paraId="46B06C18" w14:textId="77777777" w:rsidR="00232154" w:rsidRDefault="00232154"/>
    <w:p w14:paraId="33BEA757" w14:textId="77777777" w:rsidR="00232154" w:rsidRDefault="00232154"/>
    <w:p w14:paraId="4691B008" w14:textId="792FA44A" w:rsidR="00232154" w:rsidRDefault="00232154">
      <w:r>
        <w:t>Question 5</w:t>
      </w:r>
      <w:r>
        <w:rPr>
          <w:noProof/>
        </w:rPr>
        <w:drawing>
          <wp:inline distT="0" distB="0" distL="0" distR="0" wp14:anchorId="6D2A6780" wp14:editId="790EE368">
            <wp:extent cx="5480050" cy="2298700"/>
            <wp:effectExtent l="0" t="0" r="6350" b="6350"/>
            <wp:docPr id="14964805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232154">
        <w:t>his function allows users to select a currency pair from a dropdown, then fetches and displays its current market prices, clearly showing what a user can sell or buy that currency for.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E0F78E8" wp14:editId="0A299A3E">
            <wp:extent cx="5480050" cy="3073400"/>
            <wp:effectExtent l="0" t="0" r="6350" b="0"/>
            <wp:docPr id="59553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1D833" wp14:editId="7343C6AC">
            <wp:extent cx="5480050" cy="3416300"/>
            <wp:effectExtent l="0" t="0" r="6350" b="0"/>
            <wp:docPr id="2169944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507C" w14:textId="77777777" w:rsidR="00232154" w:rsidRDefault="00232154"/>
    <w:p w14:paraId="4B761569" w14:textId="77777777" w:rsidR="00232154" w:rsidRDefault="00232154"/>
    <w:p w14:paraId="4D3A5894" w14:textId="77777777" w:rsidR="00232154" w:rsidRDefault="00232154"/>
    <w:p w14:paraId="06DFB84C" w14:textId="77777777" w:rsidR="00232154" w:rsidRDefault="00232154"/>
    <w:p w14:paraId="5D21C307" w14:textId="77777777" w:rsidR="00232154" w:rsidRDefault="00232154"/>
    <w:p w14:paraId="3B01EA0A" w14:textId="4FADE472" w:rsidR="00232154" w:rsidRDefault="00232154">
      <w:r>
        <w:lastRenderedPageBreak/>
        <w:t>Question 6</w:t>
      </w:r>
    </w:p>
    <w:p w14:paraId="277EB61F" w14:textId="0C71EB34" w:rsidR="00520259" w:rsidRDefault="00520259">
      <w:r>
        <w:rPr>
          <w:noProof/>
        </w:rPr>
        <w:drawing>
          <wp:inline distT="0" distB="0" distL="0" distR="0" wp14:anchorId="4A3E106B" wp14:editId="225D3028">
            <wp:extent cx="5480050" cy="2178050"/>
            <wp:effectExtent l="0" t="0" r="6350" b="0"/>
            <wp:docPr id="1109688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7993" w14:textId="052604A0" w:rsidR="00520259" w:rsidRDefault="00520259">
      <w:r>
        <w:rPr>
          <w:noProof/>
        </w:rPr>
        <w:drawing>
          <wp:inline distT="0" distB="0" distL="0" distR="0" wp14:anchorId="1E8C238D" wp14:editId="3CC31082">
            <wp:extent cx="5473700" cy="2755900"/>
            <wp:effectExtent l="0" t="0" r="0" b="6350"/>
            <wp:docPr id="756848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8173" w14:textId="77777777" w:rsidR="00520259" w:rsidRDefault="00520259"/>
    <w:p w14:paraId="09CCF4F9" w14:textId="77777777" w:rsidR="00520259" w:rsidRDefault="00520259"/>
    <w:p w14:paraId="761F9607" w14:textId="77777777" w:rsidR="00520259" w:rsidRDefault="00520259"/>
    <w:p w14:paraId="00098DF7" w14:textId="77777777" w:rsidR="00520259" w:rsidRDefault="00520259"/>
    <w:p w14:paraId="27F1C019" w14:textId="34CB8DBE" w:rsidR="00520259" w:rsidRDefault="00520259">
      <w:r w:rsidRPr="00520259">
        <w:lastRenderedPageBreak/>
        <w:t>This feature allows users to select a currency pair and a time interval (granularity) to retrieve and display the last 10 historical prices for that specific instrument.</w:t>
      </w:r>
      <w:r>
        <w:rPr>
          <w:noProof/>
        </w:rPr>
        <w:drawing>
          <wp:inline distT="0" distB="0" distL="0" distR="0" wp14:anchorId="3F8CD657" wp14:editId="5AF9D090">
            <wp:extent cx="5480050" cy="1885950"/>
            <wp:effectExtent l="0" t="0" r="6350" b="0"/>
            <wp:docPr id="1733063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E04" w14:textId="6AF2AF3F" w:rsidR="00520259" w:rsidRDefault="00520259">
      <w:r>
        <w:rPr>
          <w:noProof/>
        </w:rPr>
        <w:drawing>
          <wp:inline distT="0" distB="0" distL="0" distR="0" wp14:anchorId="7B39E37E" wp14:editId="325DFE84">
            <wp:extent cx="4908550" cy="3153062"/>
            <wp:effectExtent l="0" t="0" r="6350" b="9525"/>
            <wp:docPr id="3606054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39" cy="31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6C52" w14:textId="1A81F09F" w:rsidR="00520259" w:rsidRDefault="00520259">
      <w:r>
        <w:rPr>
          <w:noProof/>
        </w:rPr>
        <w:lastRenderedPageBreak/>
        <w:drawing>
          <wp:inline distT="0" distB="0" distL="0" distR="0" wp14:anchorId="6B47B093" wp14:editId="147046EF">
            <wp:extent cx="4946650" cy="3045854"/>
            <wp:effectExtent l="0" t="0" r="6350" b="2540"/>
            <wp:docPr id="20344624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92" cy="305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89B5" w14:textId="77777777" w:rsidR="00520259" w:rsidRDefault="00520259"/>
    <w:p w14:paraId="7FB8CA58" w14:textId="77777777" w:rsidR="00520259" w:rsidRDefault="00520259"/>
    <w:p w14:paraId="3ED057AF" w14:textId="77777777" w:rsidR="00520259" w:rsidRDefault="00520259"/>
    <w:p w14:paraId="5023A7DA" w14:textId="77777777" w:rsidR="00520259" w:rsidRDefault="00520259"/>
    <w:p w14:paraId="13EF1753" w14:textId="77777777" w:rsidR="00520259" w:rsidRDefault="00520259"/>
    <w:p w14:paraId="02101076" w14:textId="77777777" w:rsidR="00520259" w:rsidRDefault="00520259"/>
    <w:p w14:paraId="69CCDFCA" w14:textId="77777777" w:rsidR="00520259" w:rsidRDefault="00520259"/>
    <w:p w14:paraId="1783AC18" w14:textId="77777777" w:rsidR="00520259" w:rsidRDefault="00520259"/>
    <w:p w14:paraId="5ADCC0E3" w14:textId="77777777" w:rsidR="00520259" w:rsidRDefault="00520259"/>
    <w:p w14:paraId="04114663" w14:textId="77777777" w:rsidR="00520259" w:rsidRDefault="00520259"/>
    <w:p w14:paraId="3708B7D8" w14:textId="77777777" w:rsidR="00520259" w:rsidRDefault="00520259"/>
    <w:p w14:paraId="5D6FBEE4" w14:textId="77777777" w:rsidR="00520259" w:rsidRDefault="00520259"/>
    <w:p w14:paraId="1322DBD0" w14:textId="77777777" w:rsidR="00520259" w:rsidRDefault="00520259"/>
    <w:p w14:paraId="27DF9C5F" w14:textId="77777777" w:rsidR="00520259" w:rsidRDefault="00520259"/>
    <w:p w14:paraId="3E10351D" w14:textId="77777777" w:rsidR="00520259" w:rsidRDefault="00520259"/>
    <w:p w14:paraId="3B86F134" w14:textId="77777777" w:rsidR="00520259" w:rsidRDefault="00520259"/>
    <w:p w14:paraId="4B4744B9" w14:textId="77777777" w:rsidR="00520259" w:rsidRDefault="00520259">
      <w:pPr>
        <w:rPr>
          <w:noProof/>
        </w:rPr>
      </w:pPr>
      <w:r>
        <w:lastRenderedPageBreak/>
        <w:t>Question 7</w:t>
      </w:r>
      <w:r>
        <w:br/>
      </w:r>
      <w:r w:rsidRPr="00520259">
        <w:t>This feature enables users to easily open a new Forex trading position by selecting a currency pair and specifying a quantity, which determines if they are buying (long) or selling (short) at the current market price.</w:t>
      </w:r>
    </w:p>
    <w:p w14:paraId="744D5771" w14:textId="77777777" w:rsidR="00520259" w:rsidRDefault="00520259">
      <w:pPr>
        <w:rPr>
          <w:noProof/>
        </w:rPr>
      </w:pPr>
    </w:p>
    <w:p w14:paraId="611C5727" w14:textId="0C9F0D59" w:rsidR="00520259" w:rsidRDefault="00520259">
      <w:pPr>
        <w:rPr>
          <w:noProof/>
        </w:rPr>
      </w:pPr>
      <w:r>
        <w:rPr>
          <w:noProof/>
        </w:rPr>
        <w:drawing>
          <wp:inline distT="0" distB="0" distL="0" distR="0" wp14:anchorId="6BF79802" wp14:editId="341B3FED">
            <wp:extent cx="5486400" cy="2438400"/>
            <wp:effectExtent l="0" t="0" r="0" b="0"/>
            <wp:docPr id="11532393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520259">
        <w:t>This feature enables users to easily open a new Forex trading position by selecting a currency pair and specifying a quantity, which determines if they are buying (long) or selling (short) at the current market price.</w:t>
      </w:r>
      <w:r w:rsidRPr="005202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88FD52" wp14:editId="3A35917D">
            <wp:extent cx="5473700" cy="3530600"/>
            <wp:effectExtent l="0" t="0" r="0" b="0"/>
            <wp:docPr id="7218983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A0C2" w14:textId="77777777" w:rsidR="00520259" w:rsidRDefault="00520259">
      <w:pPr>
        <w:rPr>
          <w:noProof/>
        </w:rPr>
      </w:pPr>
    </w:p>
    <w:p w14:paraId="4D499035" w14:textId="77777777" w:rsidR="00520259" w:rsidRDefault="00520259">
      <w:pPr>
        <w:rPr>
          <w:noProof/>
        </w:rPr>
      </w:pPr>
    </w:p>
    <w:p w14:paraId="782DDE3B" w14:textId="7E1765EB" w:rsidR="00520259" w:rsidRDefault="00520259">
      <w:r>
        <w:rPr>
          <w:noProof/>
        </w:rPr>
        <w:drawing>
          <wp:inline distT="0" distB="0" distL="0" distR="0" wp14:anchorId="10224B63" wp14:editId="6A2F78AE">
            <wp:extent cx="5473700" cy="3562350"/>
            <wp:effectExtent l="0" t="0" r="0" b="0"/>
            <wp:docPr id="3790425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57F65" w14:textId="77777777" w:rsidR="00520259" w:rsidRDefault="00520259"/>
    <w:p w14:paraId="614EB11B" w14:textId="77777777" w:rsidR="00520259" w:rsidRDefault="00520259"/>
    <w:p w14:paraId="24BFC330" w14:textId="5A4667FD" w:rsidR="00520259" w:rsidRDefault="00520259">
      <w:r>
        <w:t>Question 8</w:t>
      </w:r>
      <w:r>
        <w:rPr>
          <w:noProof/>
        </w:rPr>
        <w:drawing>
          <wp:inline distT="0" distB="0" distL="0" distR="0" wp14:anchorId="11EBB216" wp14:editId="35466F7A">
            <wp:extent cx="5480050" cy="1987550"/>
            <wp:effectExtent l="0" t="0" r="6350" b="0"/>
            <wp:docPr id="4977581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01D1">
        <w:br/>
      </w:r>
      <w:r w:rsidR="00D701D1" w:rsidRPr="00D701D1">
        <w:t>This feature allows users to view all their currently open Forex trading positions, displaying key details like the trade ID, instrument, and current profit/loss in a clear table format.</w:t>
      </w:r>
      <w:r w:rsidR="00D701D1">
        <w:br/>
      </w:r>
      <w:r w:rsidR="00D701D1">
        <w:lastRenderedPageBreak/>
        <w:br/>
      </w:r>
      <w:r w:rsidR="00D701D1">
        <w:rPr>
          <w:noProof/>
        </w:rPr>
        <w:drawing>
          <wp:inline distT="0" distB="0" distL="0" distR="0" wp14:anchorId="2632C9B1" wp14:editId="6928B8CC">
            <wp:extent cx="5473700" cy="2508250"/>
            <wp:effectExtent l="0" t="0" r="0" b="6350"/>
            <wp:docPr id="11746382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4314" w14:textId="77777777" w:rsidR="00D701D1" w:rsidRDefault="00D701D1"/>
    <w:p w14:paraId="4D1D3592" w14:textId="0445D0F2" w:rsidR="00D701D1" w:rsidRDefault="00D701D1">
      <w:r>
        <w:t>Question 9</w:t>
      </w:r>
      <w:r>
        <w:rPr>
          <w:noProof/>
        </w:rPr>
        <w:drawing>
          <wp:inline distT="0" distB="0" distL="0" distR="0" wp14:anchorId="4B87FB6B" wp14:editId="4031F451">
            <wp:extent cx="5486400" cy="2311400"/>
            <wp:effectExtent l="0" t="0" r="0" b="0"/>
            <wp:docPr id="13291069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4EF30" wp14:editId="50E6C575">
            <wp:extent cx="5486400" cy="2311400"/>
            <wp:effectExtent l="0" t="0" r="0" b="0"/>
            <wp:docPr id="9980783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7DD7" w14:textId="63FB67ED" w:rsidR="00D701D1" w:rsidRDefault="00D701D1">
      <w:r w:rsidRPr="00D701D1">
        <w:lastRenderedPageBreak/>
        <w:t>This feature allows users to close an existing Forex trading position by simply entering its unique Trade ID, which then executes a market close order.</w:t>
      </w:r>
      <w:r w:rsidR="003F529A" w:rsidRPr="003F529A">
        <w:rPr>
          <w:noProof/>
        </w:rPr>
        <w:t xml:space="preserve"> </w:t>
      </w:r>
      <w:r w:rsidR="003F529A">
        <w:rPr>
          <w:noProof/>
        </w:rPr>
        <w:drawing>
          <wp:inline distT="0" distB="0" distL="0" distR="0" wp14:anchorId="4DF37FC0" wp14:editId="1178D7CC">
            <wp:extent cx="5480050" cy="4533900"/>
            <wp:effectExtent l="0" t="0" r="6350" b="0"/>
            <wp:docPr id="7224557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01D1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F291E9" w14:textId="77777777" w:rsidR="005D7A58" w:rsidRDefault="005D7A58" w:rsidP="00D84420">
      <w:pPr>
        <w:spacing w:after="0" w:line="240" w:lineRule="auto"/>
      </w:pPr>
      <w:r>
        <w:separator/>
      </w:r>
    </w:p>
  </w:endnote>
  <w:endnote w:type="continuationSeparator" w:id="0">
    <w:p w14:paraId="41FDD218" w14:textId="77777777" w:rsidR="005D7A58" w:rsidRDefault="005D7A58" w:rsidP="00D84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925566" w14:textId="77777777" w:rsidR="005D7A58" w:rsidRDefault="005D7A58" w:rsidP="00D84420">
      <w:pPr>
        <w:spacing w:after="0" w:line="240" w:lineRule="auto"/>
      </w:pPr>
      <w:r>
        <w:separator/>
      </w:r>
    </w:p>
  </w:footnote>
  <w:footnote w:type="continuationSeparator" w:id="0">
    <w:p w14:paraId="2320FFED" w14:textId="77777777" w:rsidR="005D7A58" w:rsidRDefault="005D7A58" w:rsidP="00D844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501"/>
    <w:rsid w:val="0017277A"/>
    <w:rsid w:val="00232154"/>
    <w:rsid w:val="003F529A"/>
    <w:rsid w:val="00520259"/>
    <w:rsid w:val="005D7A58"/>
    <w:rsid w:val="00A3370E"/>
    <w:rsid w:val="00AD3711"/>
    <w:rsid w:val="00CE7501"/>
    <w:rsid w:val="00D701D1"/>
    <w:rsid w:val="00D84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72579B"/>
  <w15:chartTrackingRefBased/>
  <w15:docId w15:val="{D467330F-291E-4E2E-99CF-8C172E35E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75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5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5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5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5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5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5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5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5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5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5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5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5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5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5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5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5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5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75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75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5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5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75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75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75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75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5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5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750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442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420"/>
  </w:style>
  <w:style w:type="paragraph" w:styleId="Footer">
    <w:name w:val="footer"/>
    <w:basedOn w:val="Normal"/>
    <w:link w:val="FooterChar"/>
    <w:uiPriority w:val="99"/>
    <w:unhideWhenUsed/>
    <w:rsid w:val="00D8442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420"/>
  </w:style>
  <w:style w:type="character" w:styleId="Hyperlink">
    <w:name w:val="Hyperlink"/>
    <w:basedOn w:val="DefaultParagraphFont"/>
    <w:uiPriority w:val="99"/>
    <w:unhideWhenUsed/>
    <w:rsid w:val="00D844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44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html5up.net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mailto:EXVVC8@hallgato.nje.h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346</Words>
  <Characters>1824</Characters>
  <Application>Microsoft Office Word</Application>
  <DocSecurity>0</DocSecurity>
  <Lines>45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L</dc:creator>
  <cp:keywords/>
  <dc:description/>
  <cp:lastModifiedBy>John L</cp:lastModifiedBy>
  <cp:revision>5</cp:revision>
  <dcterms:created xsi:type="dcterms:W3CDTF">2025-11-21T21:43:00Z</dcterms:created>
  <dcterms:modified xsi:type="dcterms:W3CDTF">2025-11-21T22:40:00Z</dcterms:modified>
</cp:coreProperties>
</file>